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FBE2" w14:textId="698DDE07" w:rsidR="00C271CD" w:rsidRDefault="00C271CD">
      <w:proofErr w:type="spellStart"/>
      <w:r>
        <w:t>Sussidi</w:t>
      </w:r>
      <w:proofErr w:type="spellEnd"/>
      <w:r>
        <w:t xml:space="preserve">, </w:t>
      </w:r>
      <w:proofErr w:type="spellStart"/>
      <w:r>
        <w:t>vantaggi</w:t>
      </w:r>
      <w:proofErr w:type="spellEnd"/>
      <w:r>
        <w:t xml:space="preserve"> economici </w:t>
      </w:r>
    </w:p>
    <w:p w14:paraId="59271ABC" w14:textId="028B942E" w:rsidR="00FA6229" w:rsidRDefault="00C271CD">
      <w:proofErr w:type="spellStart"/>
      <w:r>
        <w:t>Esercizio</w:t>
      </w:r>
      <w:proofErr w:type="spellEnd"/>
      <w:r>
        <w:t xml:space="preserve"> 2024</w:t>
      </w:r>
    </w:p>
    <w:p w14:paraId="3FC066D4" w14:textId="53359CBF" w:rsidR="00C271CD" w:rsidRDefault="00C271CD"/>
    <w:p w14:paraId="4ACB320A" w14:textId="704B7DA0" w:rsidR="00C271CD" w:rsidRDefault="00C27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2122"/>
        <w:gridCol w:w="1850"/>
        <w:gridCol w:w="1850"/>
        <w:gridCol w:w="1850"/>
        <w:gridCol w:w="1850"/>
      </w:tblGrid>
      <w:tr w:rsidR="00C271CD" w:rsidRPr="00C271CD" w14:paraId="776D8B90" w14:textId="77777777" w:rsidTr="00C271CD">
        <w:tc>
          <w:tcPr>
            <w:tcW w:w="1850" w:type="dxa"/>
          </w:tcPr>
          <w:p w14:paraId="5CC53E09" w14:textId="5A8B1CC1" w:rsidR="00C271CD" w:rsidRDefault="00C271CD">
            <w:r w:rsidRPr="00C271CD">
              <w:rPr>
                <w:lang w:val="it-IT"/>
              </w:rPr>
              <w:t>Beneficiario</w:t>
            </w:r>
          </w:p>
        </w:tc>
        <w:tc>
          <w:tcPr>
            <w:tcW w:w="2122" w:type="dxa"/>
          </w:tcPr>
          <w:p w14:paraId="15E9D7C2" w14:textId="518B4A11" w:rsidR="00C271CD" w:rsidRDefault="00C271CD">
            <w:r w:rsidRPr="00C271CD">
              <w:rPr>
                <w:lang w:val="it-IT"/>
              </w:rPr>
              <w:t>Dati fiscali</w:t>
            </w:r>
          </w:p>
        </w:tc>
        <w:tc>
          <w:tcPr>
            <w:tcW w:w="1850" w:type="dxa"/>
          </w:tcPr>
          <w:p w14:paraId="4706EF6A" w14:textId="5A812EEB" w:rsidR="00C271CD" w:rsidRDefault="00C271CD">
            <w:r w:rsidRPr="00C271CD">
              <w:rPr>
                <w:lang w:val="it-IT"/>
              </w:rPr>
              <w:t>Importo corrisposto</w:t>
            </w:r>
          </w:p>
        </w:tc>
        <w:tc>
          <w:tcPr>
            <w:tcW w:w="1850" w:type="dxa"/>
          </w:tcPr>
          <w:p w14:paraId="701B895A" w14:textId="5AC0B480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Ufficio e funzionari responsabile del procedimento amministrativo</w:t>
            </w:r>
          </w:p>
        </w:tc>
        <w:tc>
          <w:tcPr>
            <w:tcW w:w="1850" w:type="dxa"/>
          </w:tcPr>
          <w:p w14:paraId="6B712559" w14:textId="7A1AF844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Link al bando</w:t>
            </w:r>
          </w:p>
        </w:tc>
        <w:tc>
          <w:tcPr>
            <w:tcW w:w="1850" w:type="dxa"/>
          </w:tcPr>
          <w:p w14:paraId="6EB2B7A6" w14:textId="5D6C9E63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CV e documentazione</w:t>
            </w:r>
          </w:p>
        </w:tc>
      </w:tr>
      <w:tr w:rsidR="00C271CD" w:rsidRPr="00C271CD" w14:paraId="28D738EB" w14:textId="77777777" w:rsidTr="00C271CD">
        <w:tc>
          <w:tcPr>
            <w:tcW w:w="1850" w:type="dxa"/>
          </w:tcPr>
          <w:p w14:paraId="4090080D" w14:textId="26988A3B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Nadia Terranova</w:t>
            </w:r>
          </w:p>
        </w:tc>
        <w:tc>
          <w:tcPr>
            <w:tcW w:w="2122" w:type="dxa"/>
          </w:tcPr>
          <w:p w14:paraId="7091B48F" w14:textId="7BEBEEC4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TRRNDA78A41F158O</w:t>
            </w:r>
            <w:r w:rsidRPr="00C271CD">
              <w:rPr>
                <w:lang w:val="it-IT"/>
              </w:rPr>
              <w:tab/>
            </w:r>
          </w:p>
        </w:tc>
        <w:tc>
          <w:tcPr>
            <w:tcW w:w="1850" w:type="dxa"/>
          </w:tcPr>
          <w:p w14:paraId="20C8C9FD" w14:textId="4740411D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€ 5.000,00</w:t>
            </w:r>
          </w:p>
        </w:tc>
        <w:tc>
          <w:tcPr>
            <w:tcW w:w="1850" w:type="dxa"/>
          </w:tcPr>
          <w:p w14:paraId="51F9A216" w14:textId="747930EF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Direttrice IIC dott.ssa Raffaella Giampaola</w:t>
            </w:r>
          </w:p>
        </w:tc>
        <w:tc>
          <w:tcPr>
            <w:tcW w:w="1850" w:type="dxa"/>
          </w:tcPr>
          <w:p w14:paraId="60D4EA80" w14:textId="77777777" w:rsidR="00C271CD" w:rsidRPr="00C271CD" w:rsidRDefault="00C271CD" w:rsidP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Premio Residenze Calvino – Islanda:</w:t>
            </w:r>
          </w:p>
          <w:p w14:paraId="15094920" w14:textId="77777777" w:rsidR="00C271CD" w:rsidRDefault="00C271CD">
            <w:pPr>
              <w:rPr>
                <w:lang w:val="it-IT"/>
              </w:rPr>
            </w:pPr>
          </w:p>
          <w:p w14:paraId="2047054D" w14:textId="088FE657" w:rsidR="00C271CD" w:rsidRDefault="00C271CD" w:rsidP="00C271CD">
            <w:pPr>
              <w:rPr>
                <w:lang w:val="it-IT"/>
              </w:rPr>
            </w:pPr>
            <w:hyperlink r:id="rId4" w:history="1">
              <w:r w:rsidRPr="00C271CD">
                <w:rPr>
                  <w:rStyle w:val="Hyperlink"/>
                  <w:lang w:val="it-IT"/>
                </w:rPr>
                <w:t>Bando sito IIC</w:t>
              </w:r>
            </w:hyperlink>
          </w:p>
          <w:p w14:paraId="13845400" w14:textId="569746E9" w:rsidR="00C271CD" w:rsidRDefault="00C271CD" w:rsidP="00C271CD">
            <w:pPr>
              <w:rPr>
                <w:lang w:val="it-IT"/>
              </w:rPr>
            </w:pPr>
          </w:p>
          <w:p w14:paraId="79336323" w14:textId="77777777" w:rsidR="00C271CD" w:rsidRPr="00C271CD" w:rsidRDefault="00C271CD" w:rsidP="00C271CD">
            <w:pPr>
              <w:rPr>
                <w:lang w:val="it-IT"/>
              </w:rPr>
            </w:pPr>
            <w:hyperlink r:id="rId5" w:history="1">
              <w:r w:rsidRPr="00C271CD">
                <w:rPr>
                  <w:rStyle w:val="Hyperlink"/>
                  <w:lang w:val="it-IT"/>
                </w:rPr>
                <w:t>Bando sito MAECI</w:t>
              </w:r>
            </w:hyperlink>
          </w:p>
          <w:p w14:paraId="04883A5B" w14:textId="77777777" w:rsidR="00C271CD" w:rsidRPr="00C271CD" w:rsidRDefault="00C271CD" w:rsidP="00C271CD">
            <w:pPr>
              <w:rPr>
                <w:lang w:val="it-IT"/>
              </w:rPr>
            </w:pPr>
          </w:p>
          <w:p w14:paraId="70CC0227" w14:textId="7C6A4C97" w:rsidR="00C271CD" w:rsidRPr="00C271CD" w:rsidRDefault="00C271CD">
            <w:pPr>
              <w:rPr>
                <w:lang w:val="it-IT"/>
              </w:rPr>
            </w:pPr>
          </w:p>
        </w:tc>
        <w:tc>
          <w:tcPr>
            <w:tcW w:w="1850" w:type="dxa"/>
          </w:tcPr>
          <w:p w14:paraId="0993F92F" w14:textId="77777777" w:rsidR="00C271CD" w:rsidRPr="00C271CD" w:rsidRDefault="00C271CD" w:rsidP="00C271CD">
            <w:pPr>
              <w:rPr>
                <w:lang w:val="it-IT"/>
              </w:rPr>
            </w:pPr>
            <w:hyperlink r:id="rId6" w:history="1">
              <w:r w:rsidRPr="00C271CD">
                <w:rPr>
                  <w:rStyle w:val="Hyperlink"/>
                  <w:lang w:val="it-IT"/>
                </w:rPr>
                <w:t>CV Nadia Terranova</w:t>
              </w:r>
            </w:hyperlink>
          </w:p>
          <w:p w14:paraId="257F837B" w14:textId="77777777" w:rsidR="00C271CD" w:rsidRDefault="00C271CD">
            <w:pPr>
              <w:rPr>
                <w:lang w:val="it-IT"/>
              </w:rPr>
            </w:pPr>
          </w:p>
          <w:p w14:paraId="27E3DF26" w14:textId="77777777" w:rsidR="00C271CD" w:rsidRPr="00C271CD" w:rsidRDefault="00C271CD" w:rsidP="00C271CD">
            <w:pPr>
              <w:rPr>
                <w:rStyle w:val="Hyperlink"/>
                <w:lang w:val="it-IT"/>
              </w:rPr>
            </w:pPr>
            <w:r>
              <w:rPr>
                <w:lang w:val="it-IT"/>
              </w:rPr>
              <w:fldChar w:fldCharType="begin"/>
            </w:r>
            <w:r>
              <w:rPr>
                <w:lang w:val="it-IT"/>
              </w:rPr>
              <w:instrText xml:space="preserve"> HYPERLINK "https://iicoslo.esteri.it/wp-content/uploads/2024/11/Progetto_Terranova.pdf"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</w:p>
          <w:p w14:paraId="6BF489FF" w14:textId="77777777" w:rsidR="00C271CD" w:rsidRPr="00C271CD" w:rsidRDefault="00C271CD" w:rsidP="00C271CD">
            <w:pPr>
              <w:rPr>
                <w:lang w:val="it-IT"/>
              </w:rPr>
            </w:pPr>
            <w:r w:rsidRPr="00C271CD">
              <w:rPr>
                <w:rStyle w:val="Hyperlink"/>
                <w:lang w:val="it-IT"/>
              </w:rPr>
              <w:t>Progetto Nadia Terranova</w:t>
            </w:r>
            <w:r>
              <w:rPr>
                <w:lang w:val="it-IT"/>
              </w:rPr>
              <w:fldChar w:fldCharType="end"/>
            </w:r>
          </w:p>
          <w:p w14:paraId="5D7B7C0A" w14:textId="0A5CCF0B" w:rsidR="00C271CD" w:rsidRPr="00C271CD" w:rsidRDefault="00C271CD">
            <w:pPr>
              <w:rPr>
                <w:lang w:val="it-IT"/>
              </w:rPr>
            </w:pPr>
          </w:p>
        </w:tc>
      </w:tr>
    </w:tbl>
    <w:p w14:paraId="1B1F54B8" w14:textId="77777777" w:rsidR="00C271CD" w:rsidRPr="00C271CD" w:rsidRDefault="00C271CD">
      <w:pPr>
        <w:rPr>
          <w:lang w:val="it-IT"/>
        </w:rPr>
      </w:pPr>
    </w:p>
    <w:p w14:paraId="4AD1E7CE" w14:textId="71B6B415" w:rsidR="00C271CD" w:rsidRPr="00C271CD" w:rsidRDefault="00C271CD">
      <w:pPr>
        <w:rPr>
          <w:lang w:val="it-IT"/>
        </w:rPr>
      </w:pPr>
    </w:p>
    <w:p w14:paraId="04DABFCB" w14:textId="31A9E2C0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</w:p>
    <w:p w14:paraId="56FC86B7" w14:textId="53C853B6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  <w:r w:rsidRPr="00C271CD">
        <w:rPr>
          <w:lang w:val="it-IT"/>
        </w:rPr>
        <w:tab/>
      </w:r>
    </w:p>
    <w:p w14:paraId="7072AF08" w14:textId="37E6FB90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  <w:r w:rsidRPr="00C271CD">
        <w:rPr>
          <w:lang w:val="it-IT"/>
        </w:rPr>
        <w:tab/>
      </w:r>
    </w:p>
    <w:p w14:paraId="0D105FB4" w14:textId="77777777" w:rsidR="00C271CD" w:rsidRPr="00C271CD" w:rsidRDefault="00C271CD" w:rsidP="00C271CD">
      <w:pPr>
        <w:rPr>
          <w:lang w:val="it-IT"/>
        </w:rPr>
      </w:pPr>
    </w:p>
    <w:p w14:paraId="48343782" w14:textId="77777777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</w:p>
    <w:p w14:paraId="16425C22" w14:textId="77777777" w:rsidR="00C271CD" w:rsidRPr="00C271CD" w:rsidRDefault="00C271CD" w:rsidP="00C271CD">
      <w:pPr>
        <w:rPr>
          <w:lang w:val="it-IT"/>
        </w:rPr>
      </w:pPr>
    </w:p>
    <w:sectPr w:rsidR="00C271CD" w:rsidRPr="00C271CD" w:rsidSect="00C271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D"/>
    <w:rsid w:val="00414048"/>
    <w:rsid w:val="00625D8D"/>
    <w:rsid w:val="008B1296"/>
    <w:rsid w:val="00A466AD"/>
    <w:rsid w:val="00C271CD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842D"/>
  <w15:chartTrackingRefBased/>
  <w15:docId w15:val="{115F807D-8ED0-4B18-941F-DFBBAF2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coslo.esteri.it/wp-content/uploads/2024/11/CV_Terranova.pdf" TargetMode="External"/><Relationship Id="rId5" Type="http://schemas.openxmlformats.org/officeDocument/2006/relationships/hyperlink" Target="https://www.esteri.it/it/trasparenza_comunicazioni_legali/bandi-gara-contratti/atti-amministrazioni-aggiudicatrici/avvisi-bandi-ed-inviti/premio-residenze-calvino-islanda/" TargetMode="External"/><Relationship Id="rId4" Type="http://schemas.openxmlformats.org/officeDocument/2006/relationships/hyperlink" Target="https://iicoslo.esteri.it/wp-content/uploads/2024/02/BANDO-2024_PREMIO_RESIDENZE_CALVINO_ISLANDA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raffaella.giampaola</dc:creator>
  <cp:keywords/>
  <dc:description/>
  <cp:lastModifiedBy>raffaella.giampaola</cp:lastModifiedBy>
  <cp:revision>1</cp:revision>
  <dcterms:created xsi:type="dcterms:W3CDTF">2025-05-23T06:46:00Z</dcterms:created>
  <dcterms:modified xsi:type="dcterms:W3CDTF">2025-05-23T06:51:00Z</dcterms:modified>
</cp:coreProperties>
</file>